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35" w:rsidRPr="00384B83" w:rsidRDefault="00384B83">
      <w:pPr>
        <w:rPr>
          <w:b/>
          <w:sz w:val="28"/>
          <w:szCs w:val="28"/>
        </w:rPr>
      </w:pPr>
      <w:bookmarkStart w:id="0" w:name="_GoBack"/>
      <w:bookmarkEnd w:id="0"/>
      <w:r w:rsidRPr="00384B83">
        <w:rPr>
          <w:b/>
          <w:sz w:val="28"/>
          <w:szCs w:val="28"/>
        </w:rPr>
        <w:t>Zagadka</w:t>
      </w:r>
    </w:p>
    <w:p w:rsidR="00384B83" w:rsidRDefault="00384B83"/>
    <w:p w:rsidR="00384B83" w:rsidRDefault="006C1A17">
      <w:r>
        <w:t>Jakie to dni ?</w:t>
      </w:r>
    </w:p>
    <w:p w:rsidR="00384B83" w:rsidRDefault="00384B83">
      <w:r>
        <w:t>- są bardzo ważne dla każdego Polaka</w:t>
      </w:r>
    </w:p>
    <w:p w:rsidR="00384B83" w:rsidRDefault="00384B83">
      <w:r>
        <w:t>- obchodzimy je na samym początku maja</w:t>
      </w:r>
    </w:p>
    <w:p w:rsidR="00384B83" w:rsidRDefault="00384B83"/>
    <w:p w:rsidR="00384B83" w:rsidRDefault="00384B83">
      <w:r>
        <w:t>Możesz pokolorować  godło Polski i flagę, które mają związek z tymi dniami.</w:t>
      </w:r>
    </w:p>
    <w:sectPr w:rsidR="003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83"/>
    <w:rsid w:val="00384B83"/>
    <w:rsid w:val="00593DCB"/>
    <w:rsid w:val="006C1A17"/>
    <w:rsid w:val="00A3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2020-04-29T06:37:00Z</dcterms:created>
  <dcterms:modified xsi:type="dcterms:W3CDTF">2020-04-29T06:37:00Z</dcterms:modified>
</cp:coreProperties>
</file>