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BC" w:rsidRPr="009255BC" w:rsidRDefault="009255BC">
      <w:pPr>
        <w:rPr>
          <w:b/>
          <w:sz w:val="36"/>
          <w:szCs w:val="36"/>
        </w:rPr>
      </w:pPr>
      <w:bookmarkStart w:id="0" w:name="_GoBack"/>
      <w:bookmarkEnd w:id="0"/>
      <w:r w:rsidRPr="009255BC">
        <w:rPr>
          <w:b/>
          <w:sz w:val="36"/>
          <w:szCs w:val="36"/>
        </w:rPr>
        <w:t>Zabawa edukacyjna</w:t>
      </w:r>
    </w:p>
    <w:p w:rsidR="009255BC" w:rsidRDefault="009255BC"/>
    <w:p w:rsidR="00A216F9" w:rsidRPr="009255BC" w:rsidRDefault="009255BC">
      <w:pPr>
        <w:rPr>
          <w:sz w:val="32"/>
          <w:szCs w:val="32"/>
        </w:rPr>
      </w:pPr>
      <w:r w:rsidRPr="009255BC">
        <w:rPr>
          <w:sz w:val="32"/>
          <w:szCs w:val="32"/>
        </w:rPr>
        <w:t xml:space="preserve">  Zadaniem dzieci jest przez ustalony czas, np. 5 minut, wymyślić jak najwięcej wyrazów do danej kategorii, którą ustala się na początku zabawy, np. ptaki, zwierzęta, owoce, państwa, rzeki.  Można utrudnić zabawę, określając na jaką literę mają się zaczynać, </w:t>
      </w:r>
      <w:r>
        <w:rPr>
          <w:sz w:val="32"/>
          <w:szCs w:val="32"/>
        </w:rPr>
        <w:t xml:space="preserve"> wymyślane nazwy.</w:t>
      </w:r>
    </w:p>
    <w:sectPr w:rsidR="00A216F9" w:rsidRPr="00925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BC"/>
    <w:rsid w:val="009255BC"/>
    <w:rsid w:val="00A216F9"/>
    <w:rsid w:val="00BF5470"/>
    <w:rsid w:val="00C2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Beata B</cp:lastModifiedBy>
  <cp:revision>2</cp:revision>
  <dcterms:created xsi:type="dcterms:W3CDTF">2020-04-23T09:00:00Z</dcterms:created>
  <dcterms:modified xsi:type="dcterms:W3CDTF">2020-04-23T09:00:00Z</dcterms:modified>
</cp:coreProperties>
</file>