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D6" w:rsidRDefault="00030AD6" w:rsidP="00030A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030A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Ciekawostki o Janie Pawle II</w:t>
      </w:r>
    </w:p>
    <w:p w:rsidR="00030AD6" w:rsidRDefault="00030AD6" w:rsidP="00030AD6">
      <w:pPr>
        <w:spacing w:before="100" w:beforeAutospacing="1" w:after="100" w:afterAutospacing="1" w:line="240" w:lineRule="auto"/>
        <w:outlineLvl w:val="0"/>
      </w:pPr>
      <w:r>
        <w:t>1. Karol Wojtyła był pierwszym papieżem nie Włochem od 1522 roku i oczywiście pierwszym Polakiem sprawującym urząd Papieża.</w:t>
      </w:r>
    </w:p>
    <w:p w:rsidR="00030AD6" w:rsidRPr="00030AD6" w:rsidRDefault="00030AD6" w:rsidP="00030A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t>2. Papież odwiedził aż 132 kraje świata, 900 miejscowości i w drodze łącznie spędził ponad półtorej roku. Znane jest również wyliczenie, że aż 2, 4 tys. Razy przemówił on do wiernych w tym czasie.</w:t>
      </w:r>
    </w:p>
    <w:p w:rsidR="00A25290" w:rsidRDefault="00030AD6">
      <w:r>
        <w:t>3. Papież był również niezwykle oryginalną osobą, , uprawiał on również takie sporty jak jazda na nartach i spływ kajakiem, uwielbiał on także wspinaczkę górską. Był on aktywny fizycznie i uwielbiał sport.</w:t>
      </w:r>
    </w:p>
    <w:p w:rsidR="00030AD6" w:rsidRDefault="00030AD6" w:rsidP="00030AD6">
      <w:pPr>
        <w:pStyle w:val="NormalnyWeb"/>
      </w:pPr>
      <w:r>
        <w:t>4.Papież niezwykle mocno kochał dzieci, zawsze chciał aby te niewinne istoty miały godne i dobre życie.</w:t>
      </w:r>
    </w:p>
    <w:p w:rsidR="00030AD6" w:rsidRDefault="00030AD6" w:rsidP="00030AD6">
      <w:pPr>
        <w:pStyle w:val="NormalnyWeb"/>
      </w:pPr>
      <w:r>
        <w:t>5. Był to pierwszy Papież, który napisał list do dzieci.</w:t>
      </w:r>
    </w:p>
    <w:p w:rsidR="00030AD6" w:rsidRDefault="00030AD6" w:rsidP="00030AD6">
      <w:pPr>
        <w:pStyle w:val="NormalnyWeb"/>
      </w:pPr>
      <w:r>
        <w:t>6. Karol Wojtyła był to pierwszy Papież, który znał biegle aż 7 języków obcych. W ich skład wchodził angielski, niemiecki, francuski, włoski, hiszpański, rosyjski, łacina, ukraiński, czeski i węgierski. Porozumiewanie z innymi przychodziło mu z dużą łatwością.</w:t>
      </w:r>
    </w:p>
    <w:p w:rsidR="00030AD6" w:rsidRDefault="00030AD6" w:rsidP="00030AD6">
      <w:pPr>
        <w:pStyle w:val="NormalnyWeb"/>
      </w:pPr>
      <w:r>
        <w:t>7. Jan Paweł II zasłynął w Watykanie tym, że wprowadził on Internet. Było to niesamowite przedsięwzięcie, ponieważ wcześniej było to kompletnie nieosi</w:t>
      </w:r>
      <w:r w:rsidR="001A1FFB">
        <w:t>ągalne dla mieszkańców Watykanu.</w:t>
      </w:r>
    </w:p>
    <w:p w:rsidR="00030AD6" w:rsidRDefault="00030AD6"/>
    <w:sectPr w:rsidR="0003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D6"/>
    <w:rsid w:val="00030AD6"/>
    <w:rsid w:val="001A1FFB"/>
    <w:rsid w:val="00A25290"/>
    <w:rsid w:val="00E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0A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0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0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0A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2020-05-19T06:28:00Z</dcterms:created>
  <dcterms:modified xsi:type="dcterms:W3CDTF">2020-05-19T06:28:00Z</dcterms:modified>
</cp:coreProperties>
</file>